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4E4A" w14:textId="29C5A6F5" w:rsidR="00E67679" w:rsidRDefault="00E67679" w:rsidP="00E67679">
      <w:pPr>
        <w:jc w:val="center"/>
        <w:rPr>
          <w:b/>
          <w:bCs/>
          <w:sz w:val="32"/>
          <w:szCs w:val="32"/>
        </w:rPr>
      </w:pPr>
      <w:r w:rsidRPr="00E67679">
        <w:rPr>
          <w:b/>
          <w:bCs/>
          <w:sz w:val="32"/>
          <w:szCs w:val="32"/>
        </w:rPr>
        <w:t>PUBLIC CONSULTATION SURVEY</w:t>
      </w:r>
      <w:r w:rsidR="00D76514">
        <w:rPr>
          <w:b/>
          <w:bCs/>
          <w:sz w:val="32"/>
          <w:szCs w:val="32"/>
        </w:rPr>
        <w:t xml:space="preserve"> – MURRELL’S FIELD</w:t>
      </w:r>
      <w:r w:rsidR="004E4D7D">
        <w:rPr>
          <w:b/>
          <w:bCs/>
          <w:sz w:val="32"/>
          <w:szCs w:val="32"/>
        </w:rPr>
        <w:t xml:space="preserve"> FACILITIES</w:t>
      </w:r>
    </w:p>
    <w:p w14:paraId="014A815D" w14:textId="77777777" w:rsidR="00E67679" w:rsidRDefault="00E67679" w:rsidP="00E67679">
      <w:pPr>
        <w:jc w:val="center"/>
        <w:rPr>
          <w:b/>
          <w:bCs/>
          <w:sz w:val="32"/>
          <w:szCs w:val="32"/>
        </w:rPr>
      </w:pPr>
    </w:p>
    <w:p w14:paraId="2B25825A" w14:textId="42733DA3" w:rsidR="00E67679" w:rsidRDefault="00E67679" w:rsidP="00E67679">
      <w:pPr>
        <w:jc w:val="both"/>
        <w:rPr>
          <w:sz w:val="24"/>
          <w:szCs w:val="24"/>
        </w:rPr>
      </w:pPr>
      <w:r>
        <w:rPr>
          <w:sz w:val="24"/>
          <w:szCs w:val="24"/>
        </w:rPr>
        <w:t>Barnham and Eastergate Parish Council has received just over £200,000 in S106 contributions f</w:t>
      </w:r>
      <w:r w:rsidR="00E73F28">
        <w:rPr>
          <w:sz w:val="24"/>
          <w:szCs w:val="24"/>
        </w:rPr>
        <w:t>ro</w:t>
      </w:r>
      <w:r>
        <w:rPr>
          <w:sz w:val="24"/>
          <w:szCs w:val="24"/>
        </w:rPr>
        <w:t>m recently constructed major housing developments in the Parish. The funding is ring-fenced to undertake works to improve Murrell’s Field and whilst the original plans were specific in terms of what the works should be the Council, working in partnership with Barnham and Eastergate Community Trust, would like your views to enable them to deliver facilities the public would wish to see.</w:t>
      </w:r>
    </w:p>
    <w:p w14:paraId="2C77EA0C" w14:textId="77777777" w:rsidR="00E67679" w:rsidRDefault="00E67679" w:rsidP="00E67679">
      <w:pPr>
        <w:jc w:val="both"/>
        <w:rPr>
          <w:sz w:val="24"/>
          <w:szCs w:val="24"/>
        </w:rPr>
      </w:pPr>
    </w:p>
    <w:p w14:paraId="23276762" w14:textId="7E0FA041" w:rsidR="00E67679" w:rsidRDefault="00E67679" w:rsidP="00E67679">
      <w:pPr>
        <w:jc w:val="both"/>
        <w:rPr>
          <w:sz w:val="24"/>
          <w:szCs w:val="24"/>
        </w:rPr>
      </w:pPr>
      <w:r>
        <w:rPr>
          <w:sz w:val="24"/>
          <w:szCs w:val="24"/>
        </w:rPr>
        <w:t>There are two key elements that must be funded and that is an access path from the Redrow development to Murrell’s Field and drainage and levelling works to the field to enable us to</w:t>
      </w:r>
      <w:r w:rsidR="00E73F28">
        <w:rPr>
          <w:sz w:val="24"/>
          <w:szCs w:val="24"/>
        </w:rPr>
        <w:t xml:space="preserve"> put in place the facilities you tell us you would like to see.  Here are our potential ideas and we would be grateful if you would indicate</w:t>
      </w:r>
      <w:r w:rsidR="00971614">
        <w:rPr>
          <w:sz w:val="24"/>
          <w:szCs w:val="24"/>
        </w:rPr>
        <w:t xml:space="preserve"> your views</w:t>
      </w:r>
      <w:r w:rsidR="00E73F28">
        <w:rPr>
          <w:sz w:val="24"/>
          <w:szCs w:val="24"/>
        </w:rPr>
        <w:t>:</w:t>
      </w:r>
    </w:p>
    <w:p w14:paraId="3FEE8E47" w14:textId="77777777" w:rsidR="00685F3A" w:rsidRDefault="00685F3A" w:rsidP="00E67679">
      <w:pPr>
        <w:jc w:val="both"/>
        <w:rPr>
          <w:sz w:val="24"/>
          <w:szCs w:val="24"/>
        </w:rPr>
      </w:pPr>
    </w:p>
    <w:p w14:paraId="2F540292" w14:textId="77777777" w:rsidR="00685F3A" w:rsidRDefault="00685F3A" w:rsidP="00E67679">
      <w:pPr>
        <w:jc w:val="both"/>
        <w:rPr>
          <w:sz w:val="24"/>
          <w:szCs w:val="24"/>
        </w:rPr>
      </w:pPr>
    </w:p>
    <w:tbl>
      <w:tblPr>
        <w:tblStyle w:val="TableGrid"/>
        <w:tblW w:w="0" w:type="auto"/>
        <w:tblLook w:val="04A0" w:firstRow="1" w:lastRow="0" w:firstColumn="1" w:lastColumn="0" w:noHBand="0" w:noVBand="1"/>
      </w:tblPr>
      <w:tblGrid>
        <w:gridCol w:w="399"/>
        <w:gridCol w:w="6284"/>
        <w:gridCol w:w="1261"/>
        <w:gridCol w:w="1072"/>
      </w:tblGrid>
      <w:tr w:rsidR="00685F3A" w14:paraId="7395EAB1" w14:textId="77777777" w:rsidTr="00685F3A">
        <w:tc>
          <w:tcPr>
            <w:tcW w:w="279" w:type="dxa"/>
          </w:tcPr>
          <w:p w14:paraId="25BD231C" w14:textId="21B9E584" w:rsidR="00685F3A" w:rsidRDefault="00685F3A" w:rsidP="00E67679">
            <w:pPr>
              <w:jc w:val="both"/>
              <w:rPr>
                <w:sz w:val="24"/>
                <w:szCs w:val="24"/>
              </w:rPr>
            </w:pPr>
          </w:p>
        </w:tc>
        <w:tc>
          <w:tcPr>
            <w:tcW w:w="6379" w:type="dxa"/>
          </w:tcPr>
          <w:p w14:paraId="63F8AE54" w14:textId="3740EE29" w:rsidR="00685F3A" w:rsidRPr="00971614" w:rsidRDefault="00685F3A" w:rsidP="00E67679">
            <w:pPr>
              <w:jc w:val="both"/>
              <w:rPr>
                <w:b/>
                <w:bCs/>
                <w:sz w:val="24"/>
                <w:szCs w:val="24"/>
              </w:rPr>
            </w:pPr>
            <w:r w:rsidRPr="00971614">
              <w:rPr>
                <w:b/>
                <w:bCs/>
                <w:sz w:val="24"/>
                <w:szCs w:val="24"/>
              </w:rPr>
              <w:t>Idea</w:t>
            </w:r>
          </w:p>
        </w:tc>
        <w:tc>
          <w:tcPr>
            <w:tcW w:w="1275" w:type="dxa"/>
          </w:tcPr>
          <w:p w14:paraId="5644BF74" w14:textId="7B9AC431" w:rsidR="00685F3A" w:rsidRPr="00971614" w:rsidRDefault="00FA4FAD" w:rsidP="00E67679">
            <w:pPr>
              <w:jc w:val="both"/>
              <w:rPr>
                <w:b/>
                <w:bCs/>
                <w:sz w:val="24"/>
                <w:szCs w:val="24"/>
              </w:rPr>
            </w:pPr>
            <w:r w:rsidRPr="00971614">
              <w:rPr>
                <w:b/>
                <w:bCs/>
                <w:sz w:val="24"/>
                <w:szCs w:val="24"/>
              </w:rPr>
              <w:t>Yes</w:t>
            </w:r>
          </w:p>
        </w:tc>
        <w:tc>
          <w:tcPr>
            <w:tcW w:w="1083" w:type="dxa"/>
          </w:tcPr>
          <w:p w14:paraId="2671B768" w14:textId="7EADD714" w:rsidR="00685F3A" w:rsidRPr="00971614" w:rsidRDefault="00FA4FAD" w:rsidP="00E67679">
            <w:pPr>
              <w:jc w:val="both"/>
              <w:rPr>
                <w:b/>
                <w:bCs/>
                <w:sz w:val="24"/>
                <w:szCs w:val="24"/>
              </w:rPr>
            </w:pPr>
            <w:r w:rsidRPr="00971614">
              <w:rPr>
                <w:b/>
                <w:bCs/>
                <w:sz w:val="24"/>
                <w:szCs w:val="24"/>
              </w:rPr>
              <w:t>No</w:t>
            </w:r>
          </w:p>
        </w:tc>
      </w:tr>
      <w:tr w:rsidR="00FA4FAD" w14:paraId="13ECC477" w14:textId="77777777" w:rsidTr="00685F3A">
        <w:tc>
          <w:tcPr>
            <w:tcW w:w="279" w:type="dxa"/>
          </w:tcPr>
          <w:p w14:paraId="703FABF2" w14:textId="29B04CF2" w:rsidR="00FA4FAD" w:rsidRDefault="00FA4FAD" w:rsidP="00E67679">
            <w:pPr>
              <w:jc w:val="both"/>
              <w:rPr>
                <w:sz w:val="24"/>
                <w:szCs w:val="24"/>
              </w:rPr>
            </w:pPr>
            <w:r>
              <w:rPr>
                <w:sz w:val="24"/>
                <w:szCs w:val="24"/>
              </w:rPr>
              <w:t>1.</w:t>
            </w:r>
          </w:p>
        </w:tc>
        <w:tc>
          <w:tcPr>
            <w:tcW w:w="6379" w:type="dxa"/>
          </w:tcPr>
          <w:p w14:paraId="7DE96EFD" w14:textId="29E20AC9" w:rsidR="00FA4FAD" w:rsidRDefault="00C458FE" w:rsidP="00E67679">
            <w:pPr>
              <w:jc w:val="both"/>
              <w:rPr>
                <w:sz w:val="24"/>
                <w:szCs w:val="24"/>
              </w:rPr>
            </w:pPr>
            <w:r>
              <w:rPr>
                <w:sz w:val="24"/>
                <w:szCs w:val="24"/>
              </w:rPr>
              <w:t>Provide s</w:t>
            </w:r>
            <w:r w:rsidR="00FA4FAD">
              <w:rPr>
                <w:sz w:val="24"/>
                <w:szCs w:val="24"/>
              </w:rPr>
              <w:t xml:space="preserve">ports </w:t>
            </w:r>
            <w:r>
              <w:rPr>
                <w:sz w:val="24"/>
                <w:szCs w:val="24"/>
              </w:rPr>
              <w:t>p</w:t>
            </w:r>
            <w:r w:rsidR="00FA4FAD">
              <w:rPr>
                <w:sz w:val="24"/>
                <w:szCs w:val="24"/>
              </w:rPr>
              <w:t xml:space="preserve">itches for recreational </w:t>
            </w:r>
            <w:proofErr w:type="gramStart"/>
            <w:r w:rsidR="00FA4FAD">
              <w:rPr>
                <w:sz w:val="24"/>
                <w:szCs w:val="24"/>
              </w:rPr>
              <w:t>activities</w:t>
            </w:r>
            <w:proofErr w:type="gramEnd"/>
            <w:r w:rsidR="00FA4FAD">
              <w:rPr>
                <w:sz w:val="24"/>
                <w:szCs w:val="24"/>
              </w:rPr>
              <w:t xml:space="preserve"> </w:t>
            </w:r>
          </w:p>
          <w:p w14:paraId="55B454CE" w14:textId="7D531560" w:rsidR="00BD670E" w:rsidRDefault="00BD670E" w:rsidP="00E67679">
            <w:pPr>
              <w:jc w:val="both"/>
              <w:rPr>
                <w:sz w:val="24"/>
                <w:szCs w:val="24"/>
              </w:rPr>
            </w:pPr>
          </w:p>
        </w:tc>
        <w:tc>
          <w:tcPr>
            <w:tcW w:w="1275" w:type="dxa"/>
          </w:tcPr>
          <w:p w14:paraId="02264047" w14:textId="77777777" w:rsidR="00FA4FAD" w:rsidRDefault="00FA4FAD" w:rsidP="00E67679">
            <w:pPr>
              <w:jc w:val="both"/>
              <w:rPr>
                <w:sz w:val="24"/>
                <w:szCs w:val="24"/>
              </w:rPr>
            </w:pPr>
          </w:p>
        </w:tc>
        <w:tc>
          <w:tcPr>
            <w:tcW w:w="1083" w:type="dxa"/>
          </w:tcPr>
          <w:p w14:paraId="107C8451" w14:textId="77777777" w:rsidR="00FA4FAD" w:rsidRDefault="00FA4FAD" w:rsidP="00E67679">
            <w:pPr>
              <w:jc w:val="both"/>
              <w:rPr>
                <w:sz w:val="24"/>
                <w:szCs w:val="24"/>
              </w:rPr>
            </w:pPr>
          </w:p>
        </w:tc>
      </w:tr>
      <w:tr w:rsidR="00FA4FAD" w14:paraId="1C7535B6" w14:textId="77777777" w:rsidTr="00685F3A">
        <w:tc>
          <w:tcPr>
            <w:tcW w:w="279" w:type="dxa"/>
          </w:tcPr>
          <w:p w14:paraId="42979246" w14:textId="548CD675" w:rsidR="00FA4FAD" w:rsidRDefault="00FA4FAD" w:rsidP="00E67679">
            <w:pPr>
              <w:jc w:val="both"/>
              <w:rPr>
                <w:sz w:val="24"/>
                <w:szCs w:val="24"/>
              </w:rPr>
            </w:pPr>
            <w:r>
              <w:rPr>
                <w:sz w:val="24"/>
                <w:szCs w:val="24"/>
              </w:rPr>
              <w:t>2.</w:t>
            </w:r>
          </w:p>
        </w:tc>
        <w:tc>
          <w:tcPr>
            <w:tcW w:w="6379" w:type="dxa"/>
          </w:tcPr>
          <w:p w14:paraId="51AC748E" w14:textId="7444D837" w:rsidR="00FA4FAD" w:rsidRDefault="00C458FE" w:rsidP="00E67679">
            <w:pPr>
              <w:jc w:val="both"/>
              <w:rPr>
                <w:sz w:val="24"/>
                <w:szCs w:val="24"/>
              </w:rPr>
            </w:pPr>
            <w:r>
              <w:rPr>
                <w:sz w:val="24"/>
                <w:szCs w:val="24"/>
              </w:rPr>
              <w:t>Provide s</w:t>
            </w:r>
            <w:r w:rsidR="00FA4FAD">
              <w:rPr>
                <w:sz w:val="24"/>
                <w:szCs w:val="24"/>
              </w:rPr>
              <w:t xml:space="preserve">ports </w:t>
            </w:r>
            <w:r>
              <w:rPr>
                <w:sz w:val="24"/>
                <w:szCs w:val="24"/>
              </w:rPr>
              <w:t>p</w:t>
            </w:r>
            <w:r w:rsidR="00FA4FAD">
              <w:rPr>
                <w:sz w:val="24"/>
                <w:szCs w:val="24"/>
              </w:rPr>
              <w:t xml:space="preserve">itches for </w:t>
            </w:r>
            <w:r>
              <w:rPr>
                <w:sz w:val="24"/>
                <w:szCs w:val="24"/>
              </w:rPr>
              <w:t>o</w:t>
            </w:r>
            <w:r w:rsidR="00FA4FAD">
              <w:rPr>
                <w:sz w:val="24"/>
                <w:szCs w:val="24"/>
              </w:rPr>
              <w:t>rganised Club</w:t>
            </w:r>
            <w:r w:rsidR="00BD670E">
              <w:rPr>
                <w:sz w:val="24"/>
                <w:szCs w:val="24"/>
              </w:rPr>
              <w:t xml:space="preserve"> </w:t>
            </w:r>
            <w:proofErr w:type="gramStart"/>
            <w:r w:rsidR="00BD670E">
              <w:rPr>
                <w:sz w:val="24"/>
                <w:szCs w:val="24"/>
              </w:rPr>
              <w:t>activities</w:t>
            </w:r>
            <w:proofErr w:type="gramEnd"/>
          </w:p>
          <w:p w14:paraId="4BD3659D" w14:textId="40FA045C" w:rsidR="00BD670E" w:rsidRDefault="00BD670E" w:rsidP="00E67679">
            <w:pPr>
              <w:jc w:val="both"/>
              <w:rPr>
                <w:sz w:val="24"/>
                <w:szCs w:val="24"/>
              </w:rPr>
            </w:pPr>
          </w:p>
        </w:tc>
        <w:tc>
          <w:tcPr>
            <w:tcW w:w="1275" w:type="dxa"/>
          </w:tcPr>
          <w:p w14:paraId="07EE1E3E" w14:textId="77777777" w:rsidR="00FA4FAD" w:rsidRDefault="00FA4FAD" w:rsidP="00E67679">
            <w:pPr>
              <w:jc w:val="both"/>
              <w:rPr>
                <w:sz w:val="24"/>
                <w:szCs w:val="24"/>
              </w:rPr>
            </w:pPr>
          </w:p>
        </w:tc>
        <w:tc>
          <w:tcPr>
            <w:tcW w:w="1083" w:type="dxa"/>
          </w:tcPr>
          <w:p w14:paraId="550ADAB5" w14:textId="77777777" w:rsidR="00FA4FAD" w:rsidRDefault="00FA4FAD" w:rsidP="00E67679">
            <w:pPr>
              <w:jc w:val="both"/>
              <w:rPr>
                <w:sz w:val="24"/>
                <w:szCs w:val="24"/>
              </w:rPr>
            </w:pPr>
          </w:p>
        </w:tc>
      </w:tr>
      <w:tr w:rsidR="00BD670E" w14:paraId="75E8D908" w14:textId="77777777" w:rsidTr="00685F3A">
        <w:tc>
          <w:tcPr>
            <w:tcW w:w="279" w:type="dxa"/>
          </w:tcPr>
          <w:p w14:paraId="60D1AF4D" w14:textId="6F347C15" w:rsidR="00BD670E" w:rsidRDefault="00BD670E" w:rsidP="00E67679">
            <w:pPr>
              <w:jc w:val="both"/>
              <w:rPr>
                <w:sz w:val="24"/>
                <w:szCs w:val="24"/>
              </w:rPr>
            </w:pPr>
            <w:r>
              <w:rPr>
                <w:sz w:val="24"/>
                <w:szCs w:val="24"/>
              </w:rPr>
              <w:t>3.</w:t>
            </w:r>
          </w:p>
        </w:tc>
        <w:tc>
          <w:tcPr>
            <w:tcW w:w="6379" w:type="dxa"/>
          </w:tcPr>
          <w:p w14:paraId="6BAEEAFB" w14:textId="77777777" w:rsidR="00BD670E" w:rsidRDefault="00BD670E" w:rsidP="00E67679">
            <w:pPr>
              <w:jc w:val="both"/>
              <w:rPr>
                <w:sz w:val="24"/>
                <w:szCs w:val="24"/>
              </w:rPr>
            </w:pPr>
            <w:r>
              <w:rPr>
                <w:sz w:val="24"/>
                <w:szCs w:val="24"/>
              </w:rPr>
              <w:t xml:space="preserve">Improve the current outdoor exercise </w:t>
            </w:r>
            <w:proofErr w:type="gramStart"/>
            <w:r>
              <w:rPr>
                <w:sz w:val="24"/>
                <w:szCs w:val="24"/>
              </w:rPr>
              <w:t>equipment</w:t>
            </w:r>
            <w:proofErr w:type="gramEnd"/>
          </w:p>
          <w:p w14:paraId="673F00ED" w14:textId="299C3EC6" w:rsidR="00BD670E" w:rsidRDefault="00BD670E" w:rsidP="00E67679">
            <w:pPr>
              <w:jc w:val="both"/>
              <w:rPr>
                <w:sz w:val="24"/>
                <w:szCs w:val="24"/>
              </w:rPr>
            </w:pPr>
          </w:p>
        </w:tc>
        <w:tc>
          <w:tcPr>
            <w:tcW w:w="1275" w:type="dxa"/>
          </w:tcPr>
          <w:p w14:paraId="771369C6" w14:textId="77777777" w:rsidR="00BD670E" w:rsidRDefault="00BD670E" w:rsidP="00E67679">
            <w:pPr>
              <w:jc w:val="both"/>
              <w:rPr>
                <w:sz w:val="24"/>
                <w:szCs w:val="24"/>
              </w:rPr>
            </w:pPr>
          </w:p>
        </w:tc>
        <w:tc>
          <w:tcPr>
            <w:tcW w:w="1083" w:type="dxa"/>
          </w:tcPr>
          <w:p w14:paraId="3ECDBD6D" w14:textId="77777777" w:rsidR="00BD670E" w:rsidRDefault="00BD670E" w:rsidP="00E67679">
            <w:pPr>
              <w:jc w:val="both"/>
              <w:rPr>
                <w:sz w:val="24"/>
                <w:szCs w:val="24"/>
              </w:rPr>
            </w:pPr>
          </w:p>
        </w:tc>
      </w:tr>
      <w:tr w:rsidR="00BD670E" w14:paraId="647A9AA8" w14:textId="77777777" w:rsidTr="00BD670E">
        <w:trPr>
          <w:trHeight w:val="169"/>
        </w:trPr>
        <w:tc>
          <w:tcPr>
            <w:tcW w:w="279" w:type="dxa"/>
          </w:tcPr>
          <w:p w14:paraId="34BFBE20" w14:textId="447FCF2A" w:rsidR="00BD670E" w:rsidRDefault="00BD670E" w:rsidP="00E67679">
            <w:pPr>
              <w:jc w:val="both"/>
              <w:rPr>
                <w:sz w:val="24"/>
                <w:szCs w:val="24"/>
              </w:rPr>
            </w:pPr>
            <w:r>
              <w:rPr>
                <w:sz w:val="24"/>
                <w:szCs w:val="24"/>
              </w:rPr>
              <w:t>4.</w:t>
            </w:r>
          </w:p>
        </w:tc>
        <w:tc>
          <w:tcPr>
            <w:tcW w:w="6379" w:type="dxa"/>
          </w:tcPr>
          <w:p w14:paraId="29897BAB" w14:textId="77777777" w:rsidR="00BD670E" w:rsidRDefault="00BD670E" w:rsidP="00E67679">
            <w:pPr>
              <w:jc w:val="both"/>
              <w:rPr>
                <w:sz w:val="24"/>
                <w:szCs w:val="24"/>
              </w:rPr>
            </w:pPr>
            <w:r>
              <w:rPr>
                <w:sz w:val="24"/>
                <w:szCs w:val="24"/>
              </w:rPr>
              <w:t>Provide a BMX Pump Track</w:t>
            </w:r>
          </w:p>
          <w:p w14:paraId="3AED9ECD" w14:textId="5CD68568" w:rsidR="00BD670E" w:rsidRDefault="00BD670E" w:rsidP="00E67679">
            <w:pPr>
              <w:jc w:val="both"/>
              <w:rPr>
                <w:sz w:val="24"/>
                <w:szCs w:val="24"/>
              </w:rPr>
            </w:pPr>
          </w:p>
        </w:tc>
        <w:tc>
          <w:tcPr>
            <w:tcW w:w="1275" w:type="dxa"/>
          </w:tcPr>
          <w:p w14:paraId="48F1FBC2" w14:textId="77777777" w:rsidR="00BD670E" w:rsidRDefault="00BD670E" w:rsidP="00E67679">
            <w:pPr>
              <w:jc w:val="both"/>
              <w:rPr>
                <w:sz w:val="24"/>
                <w:szCs w:val="24"/>
              </w:rPr>
            </w:pPr>
          </w:p>
        </w:tc>
        <w:tc>
          <w:tcPr>
            <w:tcW w:w="1083" w:type="dxa"/>
          </w:tcPr>
          <w:p w14:paraId="065420CA" w14:textId="77777777" w:rsidR="00BD670E" w:rsidRDefault="00BD670E" w:rsidP="00E67679">
            <w:pPr>
              <w:jc w:val="both"/>
              <w:rPr>
                <w:sz w:val="24"/>
                <w:szCs w:val="24"/>
              </w:rPr>
            </w:pPr>
          </w:p>
        </w:tc>
      </w:tr>
      <w:tr w:rsidR="00BD670E" w14:paraId="289A9722" w14:textId="77777777" w:rsidTr="00BD670E">
        <w:trPr>
          <w:trHeight w:val="169"/>
        </w:trPr>
        <w:tc>
          <w:tcPr>
            <w:tcW w:w="279" w:type="dxa"/>
          </w:tcPr>
          <w:p w14:paraId="13252DB7" w14:textId="46974004" w:rsidR="00BD670E" w:rsidRDefault="00BD670E" w:rsidP="00E67679">
            <w:pPr>
              <w:jc w:val="both"/>
              <w:rPr>
                <w:sz w:val="24"/>
                <w:szCs w:val="24"/>
              </w:rPr>
            </w:pPr>
            <w:r>
              <w:rPr>
                <w:sz w:val="24"/>
                <w:szCs w:val="24"/>
              </w:rPr>
              <w:t>5.</w:t>
            </w:r>
          </w:p>
        </w:tc>
        <w:tc>
          <w:tcPr>
            <w:tcW w:w="6379" w:type="dxa"/>
          </w:tcPr>
          <w:p w14:paraId="219DDC10" w14:textId="77777777" w:rsidR="00BD670E" w:rsidRDefault="00BD670E" w:rsidP="00E67679">
            <w:pPr>
              <w:jc w:val="both"/>
              <w:rPr>
                <w:sz w:val="24"/>
                <w:szCs w:val="24"/>
              </w:rPr>
            </w:pPr>
            <w:r>
              <w:rPr>
                <w:sz w:val="24"/>
                <w:szCs w:val="24"/>
              </w:rPr>
              <w:t>Provide a Skatepark</w:t>
            </w:r>
          </w:p>
          <w:p w14:paraId="14577583" w14:textId="0E40B22F" w:rsidR="00BD670E" w:rsidRDefault="00BD670E" w:rsidP="00E67679">
            <w:pPr>
              <w:jc w:val="both"/>
              <w:rPr>
                <w:sz w:val="24"/>
                <w:szCs w:val="24"/>
              </w:rPr>
            </w:pPr>
          </w:p>
        </w:tc>
        <w:tc>
          <w:tcPr>
            <w:tcW w:w="1275" w:type="dxa"/>
          </w:tcPr>
          <w:p w14:paraId="7A43E69F" w14:textId="77777777" w:rsidR="00BD670E" w:rsidRDefault="00BD670E" w:rsidP="00E67679">
            <w:pPr>
              <w:jc w:val="both"/>
              <w:rPr>
                <w:sz w:val="24"/>
                <w:szCs w:val="24"/>
              </w:rPr>
            </w:pPr>
          </w:p>
        </w:tc>
        <w:tc>
          <w:tcPr>
            <w:tcW w:w="1083" w:type="dxa"/>
          </w:tcPr>
          <w:p w14:paraId="19F35F45" w14:textId="77777777" w:rsidR="00BD670E" w:rsidRDefault="00BD670E" w:rsidP="00E67679">
            <w:pPr>
              <w:jc w:val="both"/>
              <w:rPr>
                <w:sz w:val="24"/>
                <w:szCs w:val="24"/>
              </w:rPr>
            </w:pPr>
          </w:p>
        </w:tc>
      </w:tr>
      <w:tr w:rsidR="00BD670E" w14:paraId="5F96B9FB" w14:textId="77777777" w:rsidTr="00BD670E">
        <w:trPr>
          <w:trHeight w:val="169"/>
        </w:trPr>
        <w:tc>
          <w:tcPr>
            <w:tcW w:w="279" w:type="dxa"/>
          </w:tcPr>
          <w:p w14:paraId="05560CB4" w14:textId="5E69BE96" w:rsidR="00BD670E" w:rsidRDefault="00BD718C" w:rsidP="00E67679">
            <w:pPr>
              <w:jc w:val="both"/>
              <w:rPr>
                <w:sz w:val="24"/>
                <w:szCs w:val="24"/>
              </w:rPr>
            </w:pPr>
            <w:r>
              <w:rPr>
                <w:sz w:val="24"/>
                <w:szCs w:val="24"/>
              </w:rPr>
              <w:t>6.</w:t>
            </w:r>
          </w:p>
        </w:tc>
        <w:tc>
          <w:tcPr>
            <w:tcW w:w="6379" w:type="dxa"/>
          </w:tcPr>
          <w:p w14:paraId="5D9F2799" w14:textId="77777777" w:rsidR="00971614" w:rsidRDefault="00BD718C" w:rsidP="00E67679">
            <w:pPr>
              <w:jc w:val="both"/>
              <w:rPr>
                <w:sz w:val="24"/>
                <w:szCs w:val="24"/>
              </w:rPr>
            </w:pPr>
            <w:r>
              <w:rPr>
                <w:sz w:val="24"/>
                <w:szCs w:val="24"/>
              </w:rPr>
              <w:t>Provide a Community Garden</w:t>
            </w:r>
          </w:p>
          <w:p w14:paraId="51320F89" w14:textId="3DBF05FA" w:rsidR="00BD670E" w:rsidRDefault="00BD718C" w:rsidP="00E67679">
            <w:pPr>
              <w:jc w:val="both"/>
              <w:rPr>
                <w:sz w:val="24"/>
                <w:szCs w:val="24"/>
              </w:rPr>
            </w:pPr>
            <w:r>
              <w:rPr>
                <w:sz w:val="24"/>
                <w:szCs w:val="24"/>
              </w:rPr>
              <w:t xml:space="preserve"> </w:t>
            </w:r>
          </w:p>
        </w:tc>
        <w:tc>
          <w:tcPr>
            <w:tcW w:w="1275" w:type="dxa"/>
          </w:tcPr>
          <w:p w14:paraId="088AD2D0" w14:textId="77777777" w:rsidR="00BD670E" w:rsidRDefault="00BD670E" w:rsidP="00E67679">
            <w:pPr>
              <w:jc w:val="both"/>
              <w:rPr>
                <w:sz w:val="24"/>
                <w:szCs w:val="24"/>
              </w:rPr>
            </w:pPr>
          </w:p>
        </w:tc>
        <w:tc>
          <w:tcPr>
            <w:tcW w:w="1083" w:type="dxa"/>
          </w:tcPr>
          <w:p w14:paraId="50C63972" w14:textId="77777777" w:rsidR="00BD670E" w:rsidRDefault="00BD670E" w:rsidP="00E67679">
            <w:pPr>
              <w:jc w:val="both"/>
              <w:rPr>
                <w:sz w:val="24"/>
                <w:szCs w:val="24"/>
              </w:rPr>
            </w:pPr>
          </w:p>
        </w:tc>
      </w:tr>
      <w:tr w:rsidR="00FC1599" w14:paraId="3EA92C61" w14:textId="77777777" w:rsidTr="00BD670E">
        <w:trPr>
          <w:trHeight w:val="169"/>
        </w:trPr>
        <w:tc>
          <w:tcPr>
            <w:tcW w:w="279" w:type="dxa"/>
          </w:tcPr>
          <w:p w14:paraId="4E8210E6" w14:textId="70FE9432" w:rsidR="00FC1599" w:rsidRDefault="00FC1599" w:rsidP="00E67679">
            <w:pPr>
              <w:jc w:val="both"/>
              <w:rPr>
                <w:sz w:val="24"/>
                <w:szCs w:val="24"/>
              </w:rPr>
            </w:pPr>
            <w:r>
              <w:rPr>
                <w:sz w:val="24"/>
                <w:szCs w:val="24"/>
              </w:rPr>
              <w:t>7.</w:t>
            </w:r>
          </w:p>
        </w:tc>
        <w:tc>
          <w:tcPr>
            <w:tcW w:w="6379" w:type="dxa"/>
          </w:tcPr>
          <w:p w14:paraId="758EF226" w14:textId="77777777" w:rsidR="00FC1599" w:rsidRDefault="00FC1599" w:rsidP="00E67679">
            <w:pPr>
              <w:jc w:val="both"/>
              <w:rPr>
                <w:sz w:val="24"/>
                <w:szCs w:val="24"/>
              </w:rPr>
            </w:pPr>
            <w:r>
              <w:rPr>
                <w:sz w:val="24"/>
                <w:szCs w:val="24"/>
              </w:rPr>
              <w:t>Provi</w:t>
            </w:r>
            <w:r w:rsidR="008043DC">
              <w:rPr>
                <w:sz w:val="24"/>
                <w:szCs w:val="24"/>
              </w:rPr>
              <w:t>de some form of catering</w:t>
            </w:r>
            <w:r w:rsidR="00C458FE">
              <w:rPr>
                <w:sz w:val="24"/>
                <w:szCs w:val="24"/>
              </w:rPr>
              <w:t xml:space="preserve"> </w:t>
            </w:r>
            <w:proofErr w:type="gramStart"/>
            <w:r w:rsidR="00C458FE">
              <w:rPr>
                <w:sz w:val="24"/>
                <w:szCs w:val="24"/>
              </w:rPr>
              <w:t>offering</w:t>
            </w:r>
            <w:proofErr w:type="gramEnd"/>
          </w:p>
          <w:p w14:paraId="6ECF2DFB" w14:textId="241F0F07" w:rsidR="00C458FE" w:rsidRDefault="00C458FE" w:rsidP="00E67679">
            <w:pPr>
              <w:jc w:val="both"/>
              <w:rPr>
                <w:sz w:val="24"/>
                <w:szCs w:val="24"/>
              </w:rPr>
            </w:pPr>
          </w:p>
        </w:tc>
        <w:tc>
          <w:tcPr>
            <w:tcW w:w="1275" w:type="dxa"/>
          </w:tcPr>
          <w:p w14:paraId="1D23DBA4" w14:textId="77777777" w:rsidR="00FC1599" w:rsidRDefault="00FC1599" w:rsidP="00E67679">
            <w:pPr>
              <w:jc w:val="both"/>
              <w:rPr>
                <w:sz w:val="24"/>
                <w:szCs w:val="24"/>
              </w:rPr>
            </w:pPr>
          </w:p>
        </w:tc>
        <w:tc>
          <w:tcPr>
            <w:tcW w:w="1083" w:type="dxa"/>
          </w:tcPr>
          <w:p w14:paraId="03ADD3F6" w14:textId="77777777" w:rsidR="00FC1599" w:rsidRDefault="00FC1599" w:rsidP="00E67679">
            <w:pPr>
              <w:jc w:val="both"/>
              <w:rPr>
                <w:sz w:val="24"/>
                <w:szCs w:val="24"/>
              </w:rPr>
            </w:pPr>
          </w:p>
        </w:tc>
      </w:tr>
    </w:tbl>
    <w:p w14:paraId="4B6A46D0" w14:textId="77777777" w:rsidR="00685F3A" w:rsidRDefault="00685F3A" w:rsidP="00E67679">
      <w:pPr>
        <w:jc w:val="both"/>
        <w:rPr>
          <w:sz w:val="24"/>
          <w:szCs w:val="24"/>
        </w:rPr>
      </w:pPr>
    </w:p>
    <w:p w14:paraId="7F1A076F" w14:textId="6F692A95" w:rsidR="0045470F" w:rsidRDefault="00C015FA" w:rsidP="00E73F28">
      <w:pPr>
        <w:ind w:left="720" w:hanging="720"/>
        <w:jc w:val="both"/>
        <w:rPr>
          <w:sz w:val="24"/>
          <w:szCs w:val="24"/>
        </w:rPr>
      </w:pPr>
      <w:r>
        <w:rPr>
          <w:sz w:val="24"/>
          <w:szCs w:val="24"/>
        </w:rPr>
        <w:t>These are our ideas but please use the space below to indicate any facilities you would like</w:t>
      </w:r>
      <w:r w:rsidR="0045470F">
        <w:rPr>
          <w:sz w:val="24"/>
          <w:szCs w:val="24"/>
        </w:rPr>
        <w:t xml:space="preserve"> to</w:t>
      </w:r>
    </w:p>
    <w:p w14:paraId="5C15FB38" w14:textId="309384E0" w:rsidR="00E73F28" w:rsidRDefault="00C015FA" w:rsidP="00E73F28">
      <w:pPr>
        <w:ind w:left="720" w:hanging="720"/>
        <w:jc w:val="both"/>
        <w:rPr>
          <w:sz w:val="24"/>
          <w:szCs w:val="24"/>
        </w:rPr>
      </w:pPr>
      <w:r>
        <w:rPr>
          <w:sz w:val="24"/>
          <w:szCs w:val="24"/>
        </w:rPr>
        <w:t>see provided</w:t>
      </w:r>
      <w:r w:rsidR="0045470F">
        <w:rPr>
          <w:sz w:val="24"/>
          <w:szCs w:val="24"/>
        </w:rPr>
        <w:t>:</w:t>
      </w:r>
    </w:p>
    <w:p w14:paraId="7725D619" w14:textId="77777777" w:rsidR="00971614" w:rsidRDefault="00971614" w:rsidP="00E73F28">
      <w:pPr>
        <w:ind w:left="720" w:hanging="720"/>
        <w:jc w:val="both"/>
        <w:rPr>
          <w:sz w:val="24"/>
          <w:szCs w:val="24"/>
        </w:rPr>
      </w:pPr>
    </w:p>
    <w:tbl>
      <w:tblPr>
        <w:tblStyle w:val="TableGrid"/>
        <w:tblW w:w="0" w:type="auto"/>
        <w:tblInd w:w="-5" w:type="dxa"/>
        <w:tblLook w:val="04A0" w:firstRow="1" w:lastRow="0" w:firstColumn="1" w:lastColumn="0" w:noHBand="0" w:noVBand="1"/>
      </w:tblPr>
      <w:tblGrid>
        <w:gridCol w:w="9021"/>
      </w:tblGrid>
      <w:tr w:rsidR="00971614" w14:paraId="14677A15" w14:textId="77777777" w:rsidTr="00971614">
        <w:tc>
          <w:tcPr>
            <w:tcW w:w="9021" w:type="dxa"/>
          </w:tcPr>
          <w:p w14:paraId="610AD47C" w14:textId="77777777" w:rsidR="00971614" w:rsidRDefault="00971614" w:rsidP="00E73F28">
            <w:pPr>
              <w:jc w:val="both"/>
              <w:rPr>
                <w:sz w:val="24"/>
                <w:szCs w:val="24"/>
              </w:rPr>
            </w:pPr>
          </w:p>
          <w:p w14:paraId="7DF4C8FC" w14:textId="77777777" w:rsidR="00971614" w:rsidRDefault="00971614" w:rsidP="00E73F28">
            <w:pPr>
              <w:jc w:val="both"/>
              <w:rPr>
                <w:sz w:val="24"/>
                <w:szCs w:val="24"/>
              </w:rPr>
            </w:pPr>
          </w:p>
          <w:p w14:paraId="5906C646" w14:textId="77777777" w:rsidR="00971614" w:rsidRDefault="00971614" w:rsidP="00E73F28">
            <w:pPr>
              <w:jc w:val="both"/>
              <w:rPr>
                <w:sz w:val="24"/>
                <w:szCs w:val="24"/>
              </w:rPr>
            </w:pPr>
          </w:p>
          <w:p w14:paraId="0B908782" w14:textId="77777777" w:rsidR="00971614" w:rsidRDefault="00971614" w:rsidP="00E73F28">
            <w:pPr>
              <w:jc w:val="both"/>
              <w:rPr>
                <w:sz w:val="24"/>
                <w:szCs w:val="24"/>
              </w:rPr>
            </w:pPr>
          </w:p>
          <w:p w14:paraId="3CEB8A69" w14:textId="77777777" w:rsidR="00971614" w:rsidRDefault="00971614" w:rsidP="00E73F28">
            <w:pPr>
              <w:jc w:val="both"/>
              <w:rPr>
                <w:sz w:val="24"/>
                <w:szCs w:val="24"/>
              </w:rPr>
            </w:pPr>
          </w:p>
          <w:p w14:paraId="20A3A822" w14:textId="77777777" w:rsidR="00971614" w:rsidRDefault="00971614" w:rsidP="00E73F28">
            <w:pPr>
              <w:jc w:val="both"/>
              <w:rPr>
                <w:sz w:val="24"/>
                <w:szCs w:val="24"/>
              </w:rPr>
            </w:pPr>
          </w:p>
          <w:p w14:paraId="61E46B52" w14:textId="77777777" w:rsidR="00971614" w:rsidRDefault="00971614" w:rsidP="00E73F28">
            <w:pPr>
              <w:jc w:val="both"/>
              <w:rPr>
                <w:sz w:val="24"/>
                <w:szCs w:val="24"/>
              </w:rPr>
            </w:pPr>
          </w:p>
          <w:p w14:paraId="0AA92DDE" w14:textId="77777777" w:rsidR="00971614" w:rsidRDefault="00971614" w:rsidP="00E73F28">
            <w:pPr>
              <w:jc w:val="both"/>
              <w:rPr>
                <w:sz w:val="24"/>
                <w:szCs w:val="24"/>
              </w:rPr>
            </w:pPr>
          </w:p>
          <w:p w14:paraId="038B5C7B" w14:textId="77777777" w:rsidR="00971614" w:rsidRDefault="00971614" w:rsidP="00E73F28">
            <w:pPr>
              <w:jc w:val="both"/>
              <w:rPr>
                <w:sz w:val="24"/>
                <w:szCs w:val="24"/>
              </w:rPr>
            </w:pPr>
          </w:p>
        </w:tc>
      </w:tr>
    </w:tbl>
    <w:p w14:paraId="46B554CA" w14:textId="77777777" w:rsidR="00E73F28" w:rsidRPr="00E67679" w:rsidRDefault="00E73F28" w:rsidP="00971614">
      <w:pPr>
        <w:ind w:left="720" w:hanging="720"/>
        <w:jc w:val="both"/>
        <w:rPr>
          <w:sz w:val="24"/>
          <w:szCs w:val="24"/>
        </w:rPr>
      </w:pPr>
    </w:p>
    <w:sectPr w:rsidR="00E73F28" w:rsidRPr="00E6767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B600" w14:textId="77777777" w:rsidR="00104C51" w:rsidRDefault="00104C51" w:rsidP="00E67679">
      <w:r>
        <w:separator/>
      </w:r>
    </w:p>
  </w:endnote>
  <w:endnote w:type="continuationSeparator" w:id="0">
    <w:p w14:paraId="056EB746" w14:textId="77777777" w:rsidR="00104C51" w:rsidRDefault="00104C51" w:rsidP="00E6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7776" w14:textId="77777777" w:rsidR="00104C51" w:rsidRDefault="00104C51" w:rsidP="00E67679">
      <w:r>
        <w:separator/>
      </w:r>
    </w:p>
  </w:footnote>
  <w:footnote w:type="continuationSeparator" w:id="0">
    <w:p w14:paraId="479291AB" w14:textId="77777777" w:rsidR="00104C51" w:rsidRDefault="00104C51" w:rsidP="00E67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9350" w14:textId="3EB9B7DB" w:rsidR="00E67679" w:rsidRDefault="00E67679" w:rsidP="00E67679">
    <w:pPr>
      <w:pStyle w:val="Header"/>
      <w:jc w:val="center"/>
    </w:pPr>
    <w:r>
      <w:rPr>
        <w:noProof/>
      </w:rPr>
      <w:drawing>
        <wp:inline distT="0" distB="0" distL="0" distR="0" wp14:anchorId="7C7A8C34" wp14:editId="2CB32BA1">
          <wp:extent cx="660400" cy="716318"/>
          <wp:effectExtent l="0" t="0" r="6350" b="7620"/>
          <wp:docPr id="304507944" name="Picture 304507944"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nm-Eastgt PCouncil Final Logo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035" cy="747378"/>
                  </a:xfrm>
                  <a:prstGeom prst="rect">
                    <a:avLst/>
                  </a:prstGeom>
                </pic:spPr>
              </pic:pic>
            </a:graphicData>
          </a:graphic>
        </wp:inline>
      </w:drawing>
    </w:r>
    <w:r>
      <w:rPr>
        <w:noProof/>
      </w:rPr>
      <w:drawing>
        <wp:inline distT="0" distB="0" distL="0" distR="0" wp14:anchorId="002D5F5A" wp14:editId="325524D3">
          <wp:extent cx="666750" cy="723402"/>
          <wp:effectExtent l="0" t="0" r="0" b="635"/>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618" cy="730853"/>
                  </a:xfrm>
                  <a:prstGeom prst="rect">
                    <a:avLst/>
                  </a:prstGeom>
                  <a:noFill/>
                  <a:ln>
                    <a:noFill/>
                  </a:ln>
                </pic:spPr>
              </pic:pic>
            </a:graphicData>
          </a:graphic>
        </wp:inline>
      </w:drawing>
    </w:r>
    <w:r>
      <w:rPr>
        <w:rFonts w:ascii="Calibri" w:hAnsi="Calibri" w:cs="Calibri"/>
        <w:color w:val="000000"/>
        <w:shd w:val="clear" w:color="auto" w:fill="FFFFFF"/>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79"/>
    <w:rsid w:val="0001686E"/>
    <w:rsid w:val="000F681C"/>
    <w:rsid w:val="00104C51"/>
    <w:rsid w:val="0045470F"/>
    <w:rsid w:val="004E4D7D"/>
    <w:rsid w:val="005F674F"/>
    <w:rsid w:val="00685F3A"/>
    <w:rsid w:val="006A441E"/>
    <w:rsid w:val="0072265E"/>
    <w:rsid w:val="00741588"/>
    <w:rsid w:val="008043DC"/>
    <w:rsid w:val="00971614"/>
    <w:rsid w:val="00BD670E"/>
    <w:rsid w:val="00BD718C"/>
    <w:rsid w:val="00C015FA"/>
    <w:rsid w:val="00C458FE"/>
    <w:rsid w:val="00CA5D88"/>
    <w:rsid w:val="00D76514"/>
    <w:rsid w:val="00E67679"/>
    <w:rsid w:val="00E73F28"/>
    <w:rsid w:val="00FA4FAD"/>
    <w:rsid w:val="00FC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DAAF"/>
  <w15:chartTrackingRefBased/>
  <w15:docId w15:val="{4E6D29AE-F19C-464F-8819-6CE28E7C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679"/>
    <w:pPr>
      <w:tabs>
        <w:tab w:val="center" w:pos="4513"/>
        <w:tab w:val="right" w:pos="9026"/>
      </w:tabs>
    </w:pPr>
  </w:style>
  <w:style w:type="character" w:customStyle="1" w:styleId="HeaderChar">
    <w:name w:val="Header Char"/>
    <w:basedOn w:val="DefaultParagraphFont"/>
    <w:link w:val="Header"/>
    <w:uiPriority w:val="99"/>
    <w:rsid w:val="00E67679"/>
  </w:style>
  <w:style w:type="paragraph" w:styleId="Footer">
    <w:name w:val="footer"/>
    <w:basedOn w:val="Normal"/>
    <w:link w:val="FooterChar"/>
    <w:uiPriority w:val="99"/>
    <w:unhideWhenUsed/>
    <w:rsid w:val="00E67679"/>
    <w:pPr>
      <w:tabs>
        <w:tab w:val="center" w:pos="4513"/>
        <w:tab w:val="right" w:pos="9026"/>
      </w:tabs>
    </w:pPr>
  </w:style>
  <w:style w:type="character" w:customStyle="1" w:styleId="FooterChar">
    <w:name w:val="Footer Char"/>
    <w:basedOn w:val="DefaultParagraphFont"/>
    <w:link w:val="Footer"/>
    <w:uiPriority w:val="99"/>
    <w:rsid w:val="00E67679"/>
  </w:style>
  <w:style w:type="table" w:styleId="TableGrid">
    <w:name w:val="Table Grid"/>
    <w:basedOn w:val="TableNormal"/>
    <w:uiPriority w:val="39"/>
    <w:rsid w:val="006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E0F4A8CBFF124083BF44B98A04CDF9" ma:contentTypeVersion="15" ma:contentTypeDescription="Create a new document." ma:contentTypeScope="" ma:versionID="cbf694663a17d4bdf94ad130e94c8dac">
  <xsd:schema xmlns:xsd="http://www.w3.org/2001/XMLSchema" xmlns:xs="http://www.w3.org/2001/XMLSchema" xmlns:p="http://schemas.microsoft.com/office/2006/metadata/properties" xmlns:ns2="e590faf2-fb65-4347-ada5-1dae0defcaca" xmlns:ns3="f0226454-9c85-495b-ab2f-fe68092501e1" targetNamespace="http://schemas.microsoft.com/office/2006/metadata/properties" ma:root="true" ma:fieldsID="6dac71de1edde2a6dafc011107562076" ns2:_="" ns3:_="">
    <xsd:import namespace="e590faf2-fb65-4347-ada5-1dae0defcaca"/>
    <xsd:import namespace="f0226454-9c85-495b-ab2f-fe6809250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0faf2-fb65-4347-ada5-1dae0defc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a15667-fbb3-4e8a-9130-16a0ac546c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226454-9c85-495b-ab2f-fe68092501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641464-6a3d-451b-ba0a-6cacaa72c921}" ma:internalName="TaxCatchAll" ma:showField="CatchAllData" ma:web="f0226454-9c85-495b-ab2f-fe68092501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3814E-CC4B-4D7C-A7F0-1F875256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0faf2-fb65-4347-ada5-1dae0defcaca"/>
    <ds:schemaRef ds:uri="f0226454-9c85-495b-ab2f-fe6809250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20B41-5B9F-4536-9EFE-A9A7FFE57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Crabb</dc:creator>
  <cp:keywords/>
  <dc:description/>
  <cp:lastModifiedBy>Alison Crabb</cp:lastModifiedBy>
  <cp:revision>16</cp:revision>
  <dcterms:created xsi:type="dcterms:W3CDTF">2023-06-26T09:29:00Z</dcterms:created>
  <dcterms:modified xsi:type="dcterms:W3CDTF">2023-07-17T07:58:00Z</dcterms:modified>
</cp:coreProperties>
</file>